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837A" w14:textId="77777777" w:rsidR="00427D21" w:rsidRDefault="00427D21" w:rsidP="00427D21">
      <w:pPr>
        <w:jc w:val="center"/>
      </w:pPr>
    </w:p>
    <w:p w14:paraId="6B1AD9D5" w14:textId="10572D0A" w:rsidR="00427D21" w:rsidRPr="00427D21" w:rsidRDefault="00427D21" w:rsidP="00427D21">
      <w:pPr>
        <w:jc w:val="center"/>
        <w:rPr>
          <w:b/>
          <w:bCs/>
        </w:rPr>
      </w:pPr>
      <w:r w:rsidRPr="00427D21">
        <w:rPr>
          <w:b/>
          <w:bCs/>
        </w:rPr>
        <w:t>ANEXO - MODELO DE DECLARACIÓN RESPONSABLE Y OFERTA ECON</w:t>
      </w:r>
      <w:r w:rsidR="00FF3E45">
        <w:rPr>
          <w:b/>
          <w:bCs/>
        </w:rPr>
        <w:t>Ó</w:t>
      </w:r>
      <w:r w:rsidRPr="00427D21">
        <w:rPr>
          <w:b/>
          <w:bCs/>
        </w:rPr>
        <w:t>MICA</w:t>
      </w:r>
    </w:p>
    <w:p w14:paraId="31A57C60" w14:textId="77777777" w:rsidR="00427D21" w:rsidRDefault="00427D21" w:rsidP="00427D21">
      <w:pPr>
        <w:jc w:val="both"/>
      </w:pPr>
    </w:p>
    <w:p w14:paraId="35911622" w14:textId="77777777" w:rsidR="00427D21" w:rsidRDefault="00427D21" w:rsidP="00427D21">
      <w:pPr>
        <w:jc w:val="both"/>
      </w:pPr>
    </w:p>
    <w:p w14:paraId="1DEB3D0A" w14:textId="78C98ECD" w:rsidR="00427D21" w:rsidRPr="00A46ED4" w:rsidRDefault="00427D21" w:rsidP="00427D21">
      <w:pPr>
        <w:jc w:val="both"/>
        <w:rPr>
          <w:caps/>
        </w:rPr>
      </w:pPr>
      <w:r>
        <w:t>D./D.ª ______________________________________________________, con DNI n.º ______________, con domicilio en _______________________________________________________, en nombre propio o en representación de la empresa _______________________________________________________________,</w:t>
      </w:r>
      <w:r w:rsidR="00A46ED4" w:rsidRPr="00A46ED4">
        <w:t xml:space="preserve"> </w:t>
      </w:r>
      <w:r w:rsidR="00A46ED4" w:rsidRPr="00A46ED4">
        <w:t xml:space="preserve">a efectos de participar en la </w:t>
      </w:r>
      <w:r w:rsidR="00A46ED4">
        <w:t xml:space="preserve">licitación </w:t>
      </w:r>
      <w:r w:rsidR="00A46ED4" w:rsidRPr="00A46ED4">
        <w:t xml:space="preserve">efectuada por la Asociación para el Desarrollo Rural e Integral del Oriente de Asturias para la </w:t>
      </w:r>
      <w:r w:rsidR="00A46ED4">
        <w:t xml:space="preserve">prestación </w:t>
      </w:r>
      <w:r w:rsidR="00A46ED4" w:rsidRPr="00A46ED4">
        <w:t>del</w:t>
      </w:r>
      <w:r w:rsidR="00A46ED4">
        <w:t xml:space="preserve"> “SERVICIO </w:t>
      </w:r>
      <w:r w:rsidR="00A46ED4" w:rsidRPr="00A46ED4">
        <w:rPr>
          <w:caps/>
        </w:rPr>
        <w:t>de asistencia técnica para la elaboración de un Plan Integrado de Desarrollo Sostenible (medioambiental, social y económico) para los concejos de Amieva, Cabrales, Cangas de Onís, Caravia, Llanes, Onís, Parres, Peñamellera Alta, Peñamellera Baja, Piloña, Ponga, Ribadedeva y Ribadesella, ubicados en la Comarca del Oriente de Asturias</w:t>
      </w:r>
      <w:r w:rsidR="00A46ED4">
        <w:rPr>
          <w:caps/>
        </w:rPr>
        <w:t>”</w:t>
      </w:r>
      <w:r w:rsidR="00A46ED4" w:rsidRPr="00A46ED4">
        <w:rPr>
          <w:caps/>
        </w:rPr>
        <w:t>.</w:t>
      </w:r>
    </w:p>
    <w:p w14:paraId="320C09B2" w14:textId="77777777" w:rsidR="00427D21" w:rsidRDefault="00427D21" w:rsidP="00427D21">
      <w:pPr>
        <w:jc w:val="both"/>
      </w:pPr>
    </w:p>
    <w:p w14:paraId="0B752B5C" w14:textId="77777777" w:rsidR="00A46ED4" w:rsidRDefault="00A46ED4" w:rsidP="00427D21">
      <w:pPr>
        <w:jc w:val="both"/>
      </w:pPr>
    </w:p>
    <w:p w14:paraId="76DF2307" w14:textId="6778417C" w:rsidR="00427D21" w:rsidRDefault="00427D21" w:rsidP="00427D21">
      <w:pPr>
        <w:jc w:val="both"/>
      </w:pPr>
      <w:r>
        <w:t>DECLARO BAJO MI RESPONSABILIDAD:</w:t>
      </w:r>
    </w:p>
    <w:p w14:paraId="694FBC54" w14:textId="77777777" w:rsidR="00427D21" w:rsidRDefault="00427D21" w:rsidP="00427D21">
      <w:pPr>
        <w:jc w:val="both"/>
      </w:pPr>
    </w:p>
    <w:p w14:paraId="32F8C340" w14:textId="77777777" w:rsidR="00427D21" w:rsidRDefault="00427D21" w:rsidP="00427D21">
      <w:pPr>
        <w:jc w:val="both"/>
      </w:pPr>
      <w:r>
        <w:t>i. Que ostento poder suficiente para representar a la empresa y que la escritura de constitución de la empresa está inscrita en el Registro Mercantil, siendo su objeto social acorde con las prestaciones del contrato y teniendo capacidad para su ejecución.</w:t>
      </w:r>
    </w:p>
    <w:p w14:paraId="0C6734D6" w14:textId="77777777" w:rsidR="00427D21" w:rsidRDefault="00427D21" w:rsidP="00427D21">
      <w:pPr>
        <w:jc w:val="both"/>
      </w:pPr>
    </w:p>
    <w:p w14:paraId="6E62AD43" w14:textId="77777777" w:rsidR="00427D21" w:rsidRDefault="00427D21" w:rsidP="00427D21">
      <w:pPr>
        <w:jc w:val="both"/>
      </w:pPr>
      <w:proofErr w:type="spellStart"/>
      <w:r>
        <w:t>ii</w:t>
      </w:r>
      <w:proofErr w:type="spellEnd"/>
      <w:r>
        <w:t>. Que conozco las condiciones técnicas de ejecución y, en su caso, demás documentación que debe regir el presente contrato, que expresamente asumo y acato en su totalidad sin salvedad alguna.</w:t>
      </w:r>
    </w:p>
    <w:p w14:paraId="5A9DD408" w14:textId="77777777" w:rsidR="00427D21" w:rsidRDefault="00427D21" w:rsidP="00427D21">
      <w:pPr>
        <w:jc w:val="both"/>
      </w:pPr>
    </w:p>
    <w:p w14:paraId="73DC17F0" w14:textId="77777777" w:rsidR="00427D21" w:rsidRDefault="00427D21" w:rsidP="00427D21">
      <w:pPr>
        <w:jc w:val="both"/>
      </w:pPr>
      <w:proofErr w:type="spellStart"/>
      <w:r>
        <w:t>iii</w:t>
      </w:r>
      <w:proofErr w:type="spellEnd"/>
      <w:r>
        <w:t>. Que la empresa a la que represento cumple con todos los requisitos y obligaciones exigidos por la normativa vigente para su apertura, instalación y funcionamiento.</w:t>
      </w:r>
    </w:p>
    <w:p w14:paraId="5D8F34A4" w14:textId="77777777" w:rsidR="00427D21" w:rsidRDefault="00427D21" w:rsidP="00427D21">
      <w:pPr>
        <w:jc w:val="both"/>
      </w:pPr>
    </w:p>
    <w:p w14:paraId="59E36B7E" w14:textId="77777777" w:rsidR="00427D21" w:rsidRDefault="00427D21" w:rsidP="00427D21">
      <w:pPr>
        <w:jc w:val="both"/>
      </w:pPr>
      <w:proofErr w:type="spellStart"/>
      <w:r>
        <w:t>iv</w:t>
      </w:r>
      <w:proofErr w:type="spellEnd"/>
      <w:r>
        <w:t>. Que la empresa a la que represento tiene capacidad y solvencia suficiente para la ejecución del contrato.</w:t>
      </w:r>
    </w:p>
    <w:p w14:paraId="049F9A8B" w14:textId="77777777" w:rsidR="00427D21" w:rsidRDefault="00427D21" w:rsidP="00427D21">
      <w:pPr>
        <w:jc w:val="both"/>
      </w:pPr>
    </w:p>
    <w:p w14:paraId="79F86AD5" w14:textId="77777777" w:rsidR="00427D21" w:rsidRDefault="00427D21" w:rsidP="00427D21">
      <w:pPr>
        <w:jc w:val="both"/>
      </w:pPr>
      <w:r>
        <w:t>v. Que el ámbito de actividad, fines y objeto de la persona jurídica que concurre a esta licitación y que constan en sus estatutos o reglas fundacionales comprende las prestaciones del presente contrato.</w:t>
      </w:r>
    </w:p>
    <w:p w14:paraId="4A277141" w14:textId="77777777" w:rsidR="00427D21" w:rsidRDefault="00427D21" w:rsidP="00427D21">
      <w:pPr>
        <w:jc w:val="both"/>
      </w:pPr>
    </w:p>
    <w:p w14:paraId="66309876" w14:textId="77777777" w:rsidR="00427D21" w:rsidRDefault="00427D21" w:rsidP="00427D21">
      <w:pPr>
        <w:jc w:val="both"/>
      </w:pPr>
      <w:r>
        <w:t>vi. Que la empresa a la que represento se encuentra al corriente del cumplimiento de las obligaciones tributarias y con la Seguridad Social, impuestas por las disposiciones vigentes, y que ni sus administradores y/o representantes se hallan incursos en las incompatibilidades a las que se refiere la Ley 3/2015, de 30 de marzo, reguladora del ejercicio del alto cargo de la Administración General del Estado, la Ley 53/1984, de 26 de diciembre, de Incompatibilidades del Personal al Servicio de las Administraciones Públicas, la Ley del Principado de Asturias 8/2018, de 14 de septiembre, de Transparencia, Buen Gobierno y Grupos de Interés, o la Ley Orgánica 5/1985, de 19 de junio, del Régimen Electoral General.</w:t>
      </w:r>
    </w:p>
    <w:p w14:paraId="7155DC80" w14:textId="77777777" w:rsidR="00427D21" w:rsidRDefault="00427D21" w:rsidP="00427D21">
      <w:pPr>
        <w:jc w:val="both"/>
      </w:pPr>
    </w:p>
    <w:p w14:paraId="05F92173" w14:textId="77777777" w:rsidR="00427D21" w:rsidRDefault="00427D21" w:rsidP="00427D21">
      <w:pPr>
        <w:jc w:val="both"/>
      </w:pPr>
      <w:proofErr w:type="spellStart"/>
      <w:r>
        <w:lastRenderedPageBreak/>
        <w:t>vii</w:t>
      </w:r>
      <w:proofErr w:type="spellEnd"/>
      <w:r>
        <w:t>. Que ni la empresa a la que represento ni sus administradores y/o representantes, se hallan comprendidos en ninguna de las causas de incapacidad, incompatibilidad o prohibición para contratar, previstas en los artículos 70 y 71 de la LCSP. En particular, que ni la empresa ni sus administradores y/o representantes han sido sancionados con carácter firme por infracción grave en materia social, de acuerdo con lo dispuesto en el artículo 15 del Texto Refundido de la Ley sobre Infracciones y Sanciones en el Orden Social, aprobado por Real Decreto Legislativo 5/2000, de 4 de agosto, concretamente por el incumplimiento del artículo 42.1 del Texto Refundido de la Ley General de derechos de las personas con discapacidad y de su inclusión social, aprobado por Real Decreto Legislativo 1/2013, de 29 de noviembre.</w:t>
      </w:r>
    </w:p>
    <w:p w14:paraId="4184F180" w14:textId="77777777" w:rsidR="00427D21" w:rsidRDefault="00427D21" w:rsidP="00427D21">
      <w:pPr>
        <w:jc w:val="both"/>
      </w:pPr>
    </w:p>
    <w:p w14:paraId="2431823C" w14:textId="77777777" w:rsidR="00427D21" w:rsidRDefault="00427D21" w:rsidP="00427D21">
      <w:pPr>
        <w:jc w:val="both"/>
      </w:pPr>
      <w:proofErr w:type="spellStart"/>
      <w:r>
        <w:t>viii</w:t>
      </w:r>
      <w:proofErr w:type="spellEnd"/>
      <w:r>
        <w:t>. (Si se trata de una empresa que no está exenta del cumplimiento de esta obligación) Que la empresa dispone del Plan de Igualdad conforme a lo establecido en el artículo 45 y en la disposición transitoria decimosegunda de la Ley Orgánica 3/2007, de 22 de marzo, para la igualdad efectiva de mujeres y hombres.</w:t>
      </w:r>
    </w:p>
    <w:p w14:paraId="1A5DFD42" w14:textId="77777777" w:rsidR="00427D21" w:rsidRDefault="00427D21" w:rsidP="00427D21">
      <w:pPr>
        <w:jc w:val="both"/>
      </w:pPr>
    </w:p>
    <w:p w14:paraId="22C98F11" w14:textId="77777777" w:rsidR="00427D21" w:rsidRDefault="00427D21" w:rsidP="00427D21">
      <w:pPr>
        <w:jc w:val="both"/>
      </w:pPr>
      <w:proofErr w:type="spellStart"/>
      <w:r>
        <w:t>ix</w:t>
      </w:r>
      <w:proofErr w:type="spellEnd"/>
      <w:r>
        <w:t>. Que respecto al cumplimiento de la normativa sobre integración laboral de personas con</w:t>
      </w:r>
    </w:p>
    <w:p w14:paraId="29823A98" w14:textId="77777777" w:rsidR="00427D21" w:rsidRDefault="00427D21" w:rsidP="00427D21">
      <w:pPr>
        <w:jc w:val="both"/>
      </w:pPr>
      <w:r>
        <w:t>discapacidad (márquese con una x lo que proceda):</w:t>
      </w:r>
    </w:p>
    <w:p w14:paraId="040EB4A3" w14:textId="77777777" w:rsidR="00427D21" w:rsidRDefault="00427D21" w:rsidP="00427D21">
      <w:pPr>
        <w:numPr>
          <w:ilvl w:val="0"/>
          <w:numId w:val="1"/>
        </w:numPr>
        <w:jc w:val="both"/>
      </w:pPr>
      <w:r>
        <w:t>Que la empresa a la que represento cumple con la obligación impuesta en el artículo 42.1 del Texto Refundido de la Ley General de derechos de las personas con discapacidad y de su inclusión social, aprobado por Real Decreto Legislativo 1/2013, de 29 de noviembre, de tener en su plantilla un porcentaje igual o superior al 2 por ciento de trabajadores discapacitados.</w:t>
      </w:r>
    </w:p>
    <w:p w14:paraId="43347568" w14:textId="77777777" w:rsidR="00427D21" w:rsidRDefault="00427D21" w:rsidP="00427D21">
      <w:pPr>
        <w:numPr>
          <w:ilvl w:val="0"/>
          <w:numId w:val="1"/>
        </w:numPr>
        <w:jc w:val="both"/>
      </w:pPr>
      <w:r>
        <w:t>Que la empresa a la que represento ha optado por el cumplimiento de las medidas alternativas en lo referente a lo señalado en el artículo 42.1 del Texto Refundido de la Ley General de derechos de las personas con discapacidad y de su inclusión social, aprobado por Real Decreto Legislativo 1/2013, de 29 de noviembre, de conformidad con lo establecido en el Real Decreto 364/2005, de 8 de abril.</w:t>
      </w:r>
    </w:p>
    <w:p w14:paraId="4E88E65B" w14:textId="77777777" w:rsidR="00427D21" w:rsidRDefault="00427D21" w:rsidP="00427D21">
      <w:pPr>
        <w:numPr>
          <w:ilvl w:val="0"/>
          <w:numId w:val="1"/>
        </w:numPr>
        <w:jc w:val="both"/>
      </w:pPr>
      <w:r>
        <w:t>Que la empresa a la que represento no está obligada por lo establecido en el artículo 42.1 del Texto Refundido de la Ley General de derechos de las personas con discapacidad y de su inclusión social, aprobado por Real Decreto Legislativo 1/2013, de 29 de noviembre, por tener empleados a menos de 50 trabajadores en plantilla.</w:t>
      </w:r>
    </w:p>
    <w:p w14:paraId="74FA0726" w14:textId="77777777" w:rsidR="00427D21" w:rsidRDefault="00427D21" w:rsidP="00427D21">
      <w:pPr>
        <w:ind w:left="720"/>
        <w:jc w:val="both"/>
      </w:pPr>
    </w:p>
    <w:p w14:paraId="36F131B2" w14:textId="77777777" w:rsidR="00427D21" w:rsidRDefault="00427D21" w:rsidP="00427D21">
      <w:pPr>
        <w:jc w:val="both"/>
      </w:pPr>
      <w:r>
        <w:t>x. Que me comprometo a acreditar documentalmente, en el caso de resultar propuesto como adjudicatario todos y cada uno de los extremos requeridos por la Ley o el órgano de contratación con anterioridad a la adjudicación, en el plazo conferido al efecto.</w:t>
      </w:r>
    </w:p>
    <w:p w14:paraId="5E0C3AED" w14:textId="77777777" w:rsidR="00427D21" w:rsidRDefault="00427D21" w:rsidP="00427D21">
      <w:pPr>
        <w:jc w:val="both"/>
      </w:pPr>
    </w:p>
    <w:p w14:paraId="163D77F5" w14:textId="77777777" w:rsidR="00427D21" w:rsidRDefault="00427D21" w:rsidP="00427D21">
      <w:pPr>
        <w:jc w:val="both"/>
      </w:pPr>
      <w:r>
        <w:t>xi. (Si se trata de una empresa extranjera) Que la empresa a la que represento se somete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F2FAE05" w14:textId="77777777" w:rsidR="00427D21" w:rsidRDefault="00427D21" w:rsidP="00427D21">
      <w:pPr>
        <w:jc w:val="both"/>
      </w:pPr>
    </w:p>
    <w:p w14:paraId="7333E29C" w14:textId="77777777" w:rsidR="00427D21" w:rsidRDefault="00427D21" w:rsidP="00427D21">
      <w:pPr>
        <w:jc w:val="both"/>
      </w:pPr>
      <w:proofErr w:type="spellStart"/>
      <w:r>
        <w:t>xii</w:t>
      </w:r>
      <w:proofErr w:type="spellEnd"/>
      <w:r>
        <w:t>. Que en el caso de resultar adjudicatario me comprometo a aportar los siguientes documentos:</w:t>
      </w:r>
    </w:p>
    <w:p w14:paraId="288970FC" w14:textId="77777777" w:rsidR="00427D21" w:rsidRDefault="00427D21" w:rsidP="00427D21">
      <w:pPr>
        <w:jc w:val="both"/>
      </w:pPr>
    </w:p>
    <w:p w14:paraId="3BC04632" w14:textId="77777777" w:rsidR="00427D21" w:rsidRPr="00151414" w:rsidRDefault="00427D21" w:rsidP="00427D21">
      <w:pPr>
        <w:jc w:val="both"/>
        <w:rPr>
          <w:rFonts w:eastAsia="Times New Roman"/>
          <w:b/>
        </w:rPr>
      </w:pPr>
      <w:r w:rsidRPr="00151414">
        <w:rPr>
          <w:rFonts w:eastAsia="Times New Roman"/>
          <w:b/>
        </w:rPr>
        <w:t>1º Acreditación de la personalidad del empresario y su ámbito de actividad.</w:t>
      </w:r>
    </w:p>
    <w:p w14:paraId="5A51AD0D" w14:textId="77777777" w:rsidR="00427D21" w:rsidRPr="00151414" w:rsidRDefault="00427D21" w:rsidP="00427D21">
      <w:pPr>
        <w:jc w:val="both"/>
      </w:pPr>
    </w:p>
    <w:p w14:paraId="0A68B11B" w14:textId="77777777" w:rsidR="00427D21" w:rsidRPr="001F223D" w:rsidRDefault="00427D21" w:rsidP="00427D21">
      <w:pPr>
        <w:numPr>
          <w:ilvl w:val="0"/>
          <w:numId w:val="2"/>
        </w:numPr>
        <w:spacing w:after="200"/>
        <w:contextualSpacing/>
        <w:jc w:val="both"/>
        <w:rPr>
          <w:lang w:eastAsia="en-US"/>
        </w:rPr>
      </w:pPr>
      <w:r w:rsidRPr="001F223D">
        <w:rPr>
          <w:u w:val="single"/>
          <w:lang w:eastAsia="en-US"/>
        </w:rPr>
        <w:t>Documentos que acrediten la personalidad del empresario y su ámbito de actividad (D.N.I, alta y certificado de situación censal)</w:t>
      </w:r>
      <w:r w:rsidRPr="001F223D">
        <w:rPr>
          <w:lang w:eastAsia="en-US"/>
        </w:rPr>
        <w:t xml:space="preserve">. Si la empresa fuese persona jurídica la </w:t>
      </w:r>
      <w:r w:rsidRPr="001F223D">
        <w:rPr>
          <w:lang w:eastAsia="en-US"/>
        </w:rPr>
        <w:lastRenderedPageBreak/>
        <w:t>personalidad se acreditará mediante la presentación de la escritura de constitución o modificación, en su caso, debidamente inscrita en el Registro Mercantil cuando este requisito sea exigible según la legislación mercantil aplicable. Si dicho requisito no fuere exigible, la acreditación de la capacidad de obrar se realizará mediante la escritura o documento de constitución, estatutos o acta fundacional, en el que consten las normas por las que se regula su actividad, inscritos, en su caso, en el correspondiente Registro oficial.</w:t>
      </w:r>
    </w:p>
    <w:p w14:paraId="6D5F0311" w14:textId="77777777" w:rsidR="00427D21" w:rsidRPr="001F223D" w:rsidRDefault="00427D21" w:rsidP="00427D21">
      <w:pPr>
        <w:spacing w:after="200"/>
        <w:ind w:left="600"/>
        <w:contextualSpacing/>
        <w:jc w:val="both"/>
        <w:rPr>
          <w:lang w:eastAsia="en-US"/>
        </w:rPr>
      </w:pPr>
    </w:p>
    <w:p w14:paraId="71058E19" w14:textId="77777777" w:rsidR="00427D21" w:rsidRPr="00151414" w:rsidRDefault="00427D21" w:rsidP="00427D21">
      <w:pPr>
        <w:numPr>
          <w:ilvl w:val="0"/>
          <w:numId w:val="2"/>
        </w:numPr>
        <w:spacing w:after="200"/>
        <w:contextualSpacing/>
        <w:jc w:val="both"/>
        <w:rPr>
          <w:rFonts w:eastAsia="Times New Roman"/>
          <w:b/>
        </w:rPr>
      </w:pPr>
      <w:r w:rsidRPr="001F223D">
        <w:rPr>
          <w:lang w:eastAsia="en-US"/>
        </w:rPr>
        <w:t xml:space="preserve">Documentos que acrediten, en su caso, </w:t>
      </w:r>
      <w:smartTag w:uri="urn:schemas-microsoft-com:office:smarttags" w:element="PersonName">
        <w:smartTagPr>
          <w:attr w:name="ProductID" w:val="la representaci￳n. Los"/>
        </w:smartTagPr>
        <w:r w:rsidRPr="001F223D">
          <w:rPr>
            <w:lang w:eastAsia="en-US"/>
          </w:rPr>
          <w:t>la representación. Los</w:t>
        </w:r>
      </w:smartTag>
      <w:r w:rsidRPr="001F223D">
        <w:rPr>
          <w:lang w:eastAsia="en-US"/>
        </w:rPr>
        <w:t xml:space="preserve"> que comparezcan o firmen proposiciones en nombre de otro presentarán poder bastante al efecto. </w:t>
      </w:r>
    </w:p>
    <w:p w14:paraId="7D2936B6" w14:textId="77777777" w:rsidR="00427D21" w:rsidRDefault="00427D21" w:rsidP="00427D21">
      <w:pPr>
        <w:ind w:left="600"/>
        <w:rPr>
          <w:rFonts w:eastAsia="Times New Roman"/>
          <w:b/>
        </w:rPr>
      </w:pPr>
    </w:p>
    <w:p w14:paraId="3124D808" w14:textId="77777777" w:rsidR="00427D21" w:rsidRPr="001F223D" w:rsidRDefault="00427D21" w:rsidP="00427D21">
      <w:pPr>
        <w:ind w:left="600"/>
        <w:rPr>
          <w:rFonts w:eastAsia="Times New Roman"/>
          <w:b/>
        </w:rPr>
      </w:pPr>
      <w:r w:rsidRPr="001F223D">
        <w:rPr>
          <w:rFonts w:eastAsia="Times New Roman"/>
          <w:b/>
        </w:rPr>
        <w:t>2º Adscripción de medios.</w:t>
      </w:r>
    </w:p>
    <w:p w14:paraId="6D8084BE" w14:textId="77777777" w:rsidR="00427D21" w:rsidRPr="001F223D" w:rsidRDefault="00427D21" w:rsidP="00427D21">
      <w:pPr>
        <w:ind w:left="600"/>
        <w:rPr>
          <w:rFonts w:eastAsia="Times New Roman"/>
          <w:b/>
        </w:rPr>
      </w:pPr>
    </w:p>
    <w:p w14:paraId="7671650E" w14:textId="77777777" w:rsidR="00427D21" w:rsidRPr="001F223D" w:rsidRDefault="00427D21" w:rsidP="00427D21">
      <w:pPr>
        <w:ind w:left="601"/>
        <w:jc w:val="both"/>
        <w:rPr>
          <w:rFonts w:eastAsia="Times New Roman"/>
        </w:rPr>
      </w:pPr>
      <w:r w:rsidRPr="001F223D">
        <w:rPr>
          <w:rFonts w:eastAsia="Times New Roman"/>
          <w:u w:val="single"/>
        </w:rPr>
        <w:t>Se deberá acreditar la efectiva disposición de los medios personales y/o materiales que para la ejecución del contrato</w:t>
      </w:r>
      <w:r w:rsidRPr="001F223D">
        <w:rPr>
          <w:rFonts w:eastAsia="Times New Roman"/>
        </w:rPr>
        <w:t xml:space="preserve">. </w:t>
      </w:r>
    </w:p>
    <w:p w14:paraId="773EC9FC" w14:textId="77777777" w:rsidR="00427D21" w:rsidRPr="001F223D" w:rsidRDefault="00427D21" w:rsidP="00427D21">
      <w:pPr>
        <w:ind w:left="601"/>
        <w:jc w:val="both"/>
        <w:rPr>
          <w:rFonts w:eastAsia="Times New Roman"/>
        </w:rPr>
      </w:pPr>
    </w:p>
    <w:p w14:paraId="3ED7CB26" w14:textId="77777777" w:rsidR="00427D21" w:rsidRPr="001F223D" w:rsidRDefault="00427D21" w:rsidP="00427D21">
      <w:pPr>
        <w:ind w:left="601"/>
        <w:jc w:val="both"/>
        <w:rPr>
          <w:rFonts w:eastAsia="Times New Roman"/>
        </w:rPr>
      </w:pPr>
      <w:r w:rsidRPr="001F223D">
        <w:rPr>
          <w:rFonts w:eastAsia="Times New Roman"/>
        </w:rPr>
        <w:t>La empresa contratada contará con personal propio, capacitado, para la ejecución de los trabajos contratados, que estará bajo su exclusiva subordinación y dependencia laboral, salarial y de seguridad social, quedando la ADRIOA libre de toda responsabilidad.</w:t>
      </w:r>
    </w:p>
    <w:p w14:paraId="77993B5B" w14:textId="77777777" w:rsidR="00427D21" w:rsidRPr="001F223D" w:rsidRDefault="00427D21" w:rsidP="00427D21">
      <w:pPr>
        <w:ind w:left="601"/>
        <w:jc w:val="both"/>
        <w:rPr>
          <w:rFonts w:eastAsia="Times New Roman"/>
        </w:rPr>
      </w:pPr>
    </w:p>
    <w:p w14:paraId="4C8707FF" w14:textId="77777777" w:rsidR="00427D21" w:rsidRPr="001F223D" w:rsidRDefault="00427D21" w:rsidP="00427D21">
      <w:pPr>
        <w:ind w:left="601"/>
        <w:jc w:val="both"/>
        <w:rPr>
          <w:rFonts w:eastAsia="Times New Roman"/>
        </w:rPr>
      </w:pPr>
      <w:r w:rsidRPr="001F223D">
        <w:rPr>
          <w:rFonts w:eastAsia="Times New Roman"/>
        </w:rPr>
        <w:t>Se incluye en el precio estipulado el seguro del personal y seguro de riesgos laborales, así como el desplazamiento, y los gastos derivados del mismo.</w:t>
      </w:r>
    </w:p>
    <w:p w14:paraId="734A97E0" w14:textId="77777777" w:rsidR="00427D21" w:rsidRPr="001F223D" w:rsidRDefault="00427D21" w:rsidP="00427D21">
      <w:pPr>
        <w:ind w:left="601"/>
        <w:jc w:val="both"/>
        <w:rPr>
          <w:rFonts w:eastAsia="Times New Roman"/>
        </w:rPr>
      </w:pPr>
    </w:p>
    <w:p w14:paraId="0FB16F34" w14:textId="77777777" w:rsidR="00427D21" w:rsidRPr="001F223D" w:rsidRDefault="00427D21" w:rsidP="00427D21">
      <w:pPr>
        <w:ind w:left="600"/>
        <w:jc w:val="both"/>
        <w:rPr>
          <w:rFonts w:eastAsia="Times New Roman"/>
          <w:b/>
        </w:rPr>
      </w:pPr>
      <w:r w:rsidRPr="001F223D">
        <w:rPr>
          <w:rFonts w:eastAsia="Times New Roman"/>
          <w:b/>
        </w:rPr>
        <w:t>3º Habilitación empresarial o profesional para la realización de la prestación objeto de contrato.</w:t>
      </w:r>
    </w:p>
    <w:p w14:paraId="2503D710" w14:textId="77777777" w:rsidR="00427D21" w:rsidRPr="001F223D" w:rsidRDefault="00427D21" w:rsidP="00427D21">
      <w:pPr>
        <w:ind w:left="600"/>
        <w:jc w:val="both"/>
        <w:rPr>
          <w:rFonts w:eastAsia="Times New Roman"/>
        </w:rPr>
      </w:pPr>
    </w:p>
    <w:p w14:paraId="1F5E4AFE" w14:textId="77777777" w:rsidR="00427D21" w:rsidRPr="001F223D" w:rsidRDefault="00427D21" w:rsidP="00427D21">
      <w:pPr>
        <w:ind w:left="600"/>
        <w:jc w:val="both"/>
        <w:rPr>
          <w:rFonts w:eastAsia="Times New Roman"/>
          <w:u w:val="single"/>
        </w:rPr>
      </w:pPr>
      <w:r w:rsidRPr="001F223D">
        <w:rPr>
          <w:rFonts w:eastAsia="Times New Roman"/>
          <w:u w:val="single"/>
        </w:rPr>
        <w:t>Deberá aportarse la documentación que acredite la correspondiente habilitación empresarial o profesional para la realización de la prestación que constituye el objeto del presente contrato.</w:t>
      </w:r>
    </w:p>
    <w:p w14:paraId="7F6FC55E" w14:textId="77777777" w:rsidR="00427D21" w:rsidRPr="001F223D" w:rsidRDefault="00427D21" w:rsidP="00427D21">
      <w:pPr>
        <w:ind w:left="600"/>
        <w:jc w:val="both"/>
        <w:rPr>
          <w:rFonts w:eastAsia="Times New Roman"/>
          <w:color w:val="FF0000"/>
        </w:rPr>
      </w:pPr>
    </w:p>
    <w:p w14:paraId="7DF391D8" w14:textId="77777777" w:rsidR="00427D21" w:rsidRPr="001F223D" w:rsidRDefault="00427D21" w:rsidP="00427D21">
      <w:pPr>
        <w:ind w:left="600"/>
        <w:jc w:val="both"/>
        <w:rPr>
          <w:rFonts w:eastAsia="Times New Roman"/>
          <w:b/>
        </w:rPr>
      </w:pPr>
      <w:r w:rsidRPr="001F223D">
        <w:rPr>
          <w:rFonts w:eastAsia="Times New Roman"/>
          <w:b/>
        </w:rPr>
        <w:t xml:space="preserve">4º Cuando se ejerzan actividades sujetas al Impuesto sobre Actividades Económicas: </w:t>
      </w:r>
    </w:p>
    <w:p w14:paraId="042EFE7D" w14:textId="77777777" w:rsidR="00427D21" w:rsidRPr="001F223D" w:rsidRDefault="00427D21" w:rsidP="00427D21">
      <w:pPr>
        <w:ind w:left="600"/>
        <w:jc w:val="both"/>
        <w:rPr>
          <w:rFonts w:eastAsia="Times New Roman"/>
          <w:b/>
        </w:rPr>
      </w:pPr>
    </w:p>
    <w:p w14:paraId="19E5ADFF" w14:textId="77777777" w:rsidR="00427D21" w:rsidRPr="001F223D" w:rsidRDefault="00427D21" w:rsidP="00427D21">
      <w:pPr>
        <w:ind w:left="600"/>
        <w:jc w:val="both"/>
        <w:rPr>
          <w:rFonts w:eastAsia="Times New Roman"/>
          <w:u w:val="single"/>
        </w:rPr>
      </w:pPr>
      <w:r w:rsidRPr="001F223D">
        <w:rPr>
          <w:rFonts w:eastAsia="Times New Roman"/>
          <w:u w:val="single"/>
        </w:rPr>
        <w:t>Alta y certificado de situación censal que acredita tal circunstancia. En su caso, declaración responsable de encontrarse exento.</w:t>
      </w:r>
    </w:p>
    <w:p w14:paraId="1B50C60A" w14:textId="77777777" w:rsidR="00427D21" w:rsidRPr="001F223D" w:rsidRDefault="00427D21" w:rsidP="00427D21">
      <w:pPr>
        <w:ind w:left="600"/>
        <w:jc w:val="both"/>
        <w:rPr>
          <w:rFonts w:eastAsia="Times New Roman"/>
          <w:b/>
          <w:color w:val="FF0000"/>
        </w:rPr>
      </w:pPr>
    </w:p>
    <w:p w14:paraId="04CA1C2B" w14:textId="77777777" w:rsidR="00427D21" w:rsidRPr="001F223D" w:rsidRDefault="00427D21" w:rsidP="00427D21">
      <w:pPr>
        <w:ind w:left="600"/>
        <w:jc w:val="both"/>
        <w:rPr>
          <w:rFonts w:eastAsia="Times New Roman"/>
          <w:b/>
        </w:rPr>
      </w:pPr>
      <w:r w:rsidRPr="001F223D">
        <w:rPr>
          <w:rFonts w:eastAsia="Times New Roman"/>
          <w:b/>
        </w:rPr>
        <w:t>5º Justificación de encontrarse al corriente de sus obligaciones Tributarias y de Seguridad Social.</w:t>
      </w:r>
    </w:p>
    <w:p w14:paraId="58A74961" w14:textId="77777777" w:rsidR="00427D21" w:rsidRPr="001F223D" w:rsidRDefault="00427D21" w:rsidP="00427D21">
      <w:pPr>
        <w:ind w:left="600"/>
        <w:jc w:val="both"/>
        <w:rPr>
          <w:rFonts w:eastAsia="Times New Roman"/>
        </w:rPr>
      </w:pPr>
    </w:p>
    <w:p w14:paraId="24B6EB14" w14:textId="77777777" w:rsidR="00427D21" w:rsidRPr="001F223D" w:rsidRDefault="00427D21" w:rsidP="00427D21">
      <w:pPr>
        <w:ind w:left="600"/>
        <w:jc w:val="both"/>
        <w:rPr>
          <w:rFonts w:eastAsia="Times New Roman"/>
          <w:u w:val="single"/>
        </w:rPr>
      </w:pPr>
      <w:r w:rsidRPr="001F223D">
        <w:rPr>
          <w:rFonts w:eastAsia="Times New Roman"/>
          <w:u w:val="single"/>
        </w:rPr>
        <w:t xml:space="preserve">En relación con las obligaciones Tributarias se presentará el correspondiente certificado, expedido tanto por </w:t>
      </w:r>
      <w:smartTag w:uri="urn:schemas-microsoft-com:office:smarttags" w:element="PersonName">
        <w:smartTagPr>
          <w:attr w:name="ProductID" w:val="la Agencia Estatal"/>
        </w:smartTagPr>
        <w:r w:rsidRPr="001F223D">
          <w:rPr>
            <w:rFonts w:eastAsia="Times New Roman"/>
            <w:u w:val="single"/>
          </w:rPr>
          <w:t>la Agencia Estatal</w:t>
        </w:r>
      </w:smartTag>
      <w:r w:rsidRPr="001F223D">
        <w:rPr>
          <w:rFonts w:eastAsia="Times New Roman"/>
          <w:u w:val="single"/>
        </w:rPr>
        <w:t xml:space="preserve"> de </w:t>
      </w:r>
      <w:smartTag w:uri="urn:schemas-microsoft-com:office:smarttags" w:element="PersonName">
        <w:smartTagPr>
          <w:attr w:name="ProductID" w:val="la Administraci￳n Tributaria"/>
        </w:smartTagPr>
        <w:r w:rsidRPr="001F223D">
          <w:rPr>
            <w:rFonts w:eastAsia="Times New Roman"/>
            <w:u w:val="single"/>
          </w:rPr>
          <w:t>la Administración Tributaria</w:t>
        </w:r>
      </w:smartTag>
      <w:r w:rsidRPr="001F223D">
        <w:rPr>
          <w:rFonts w:eastAsia="Times New Roman"/>
          <w:u w:val="single"/>
        </w:rPr>
        <w:t xml:space="preserve"> como por los Servicios Tributarios del Principado de Asturias. </w:t>
      </w:r>
    </w:p>
    <w:p w14:paraId="186513C4" w14:textId="77777777" w:rsidR="00427D21" w:rsidRPr="001F223D" w:rsidRDefault="00427D21" w:rsidP="00427D21">
      <w:pPr>
        <w:ind w:left="600"/>
        <w:jc w:val="both"/>
        <w:rPr>
          <w:rFonts w:eastAsia="Times New Roman"/>
          <w:u w:val="single"/>
        </w:rPr>
      </w:pPr>
    </w:p>
    <w:p w14:paraId="78B41433" w14:textId="77777777" w:rsidR="00427D21" w:rsidRPr="001F223D" w:rsidRDefault="00427D21" w:rsidP="00427D21">
      <w:pPr>
        <w:ind w:left="600"/>
        <w:jc w:val="both"/>
        <w:rPr>
          <w:rFonts w:eastAsia="Times New Roman"/>
          <w:u w:val="single"/>
        </w:rPr>
      </w:pPr>
      <w:r w:rsidRPr="001F223D">
        <w:rPr>
          <w:rFonts w:eastAsia="Times New Roman"/>
        </w:rPr>
        <w:t xml:space="preserve">El hecho de estar al corriente de las obligaciones de Seguridad Social se acreditará mediante el correspondiente </w:t>
      </w:r>
      <w:r w:rsidRPr="001F223D">
        <w:rPr>
          <w:rFonts w:eastAsia="Times New Roman"/>
          <w:u w:val="single"/>
        </w:rPr>
        <w:t xml:space="preserve">certificado expedido por </w:t>
      </w:r>
      <w:smartTag w:uri="urn:schemas-microsoft-com:office:smarttags" w:element="PersonName">
        <w:smartTagPr>
          <w:attr w:name="ProductID" w:val="la Tesorer￭a General"/>
        </w:smartTagPr>
        <w:r w:rsidRPr="001F223D">
          <w:rPr>
            <w:rFonts w:eastAsia="Times New Roman"/>
            <w:u w:val="single"/>
          </w:rPr>
          <w:t>la Tesorería General</w:t>
        </w:r>
      </w:smartTag>
      <w:r w:rsidRPr="001F223D">
        <w:rPr>
          <w:rFonts w:eastAsia="Times New Roman"/>
          <w:u w:val="single"/>
        </w:rPr>
        <w:t xml:space="preserve"> de la Seguridad Social.</w:t>
      </w:r>
    </w:p>
    <w:p w14:paraId="2F77EC1A" w14:textId="77777777" w:rsidR="00427D21" w:rsidRPr="00151414" w:rsidRDefault="00427D21" w:rsidP="00427D21">
      <w:pPr>
        <w:jc w:val="both"/>
      </w:pPr>
    </w:p>
    <w:p w14:paraId="26A979CA" w14:textId="77777777" w:rsidR="00427D21" w:rsidRDefault="00427D21" w:rsidP="00427D21">
      <w:pPr>
        <w:jc w:val="both"/>
      </w:pPr>
      <w:proofErr w:type="spellStart"/>
      <w:r>
        <w:t>xiii</w:t>
      </w:r>
      <w:proofErr w:type="spellEnd"/>
      <w:r>
        <w:t xml:space="preserve">. Que autorizo a ADRIOA a remitirme las notificaciones que procedan en relación con el presente contrato por el medio que detallo a continuación </w:t>
      </w:r>
      <w:r>
        <w:lastRenderedPageBreak/>
        <w:t>_____________________________________________________quedando obligado a confirmar por el mismo medio la recepción.</w:t>
      </w:r>
    </w:p>
    <w:p w14:paraId="4EB1F3C7" w14:textId="77777777" w:rsidR="00427D21" w:rsidRDefault="00427D21" w:rsidP="00427D21">
      <w:pPr>
        <w:jc w:val="both"/>
      </w:pPr>
    </w:p>
    <w:p w14:paraId="1BE1F861" w14:textId="77777777" w:rsidR="00427D21" w:rsidRDefault="00427D21" w:rsidP="00427D21">
      <w:pPr>
        <w:jc w:val="both"/>
      </w:pPr>
      <w:r>
        <w:t>Declarado lo expuesto, SE COMPROMETE a cumplir y ejecutar el contrato de _____________________________________________________________________________</w:t>
      </w:r>
    </w:p>
    <w:p w14:paraId="470267F8" w14:textId="77777777" w:rsidR="00427D21" w:rsidRDefault="00427D21" w:rsidP="00427D21">
      <w:pPr>
        <w:jc w:val="both"/>
      </w:pPr>
    </w:p>
    <w:p w14:paraId="425B80EA" w14:textId="77777777" w:rsidR="00427D21" w:rsidRDefault="00427D21" w:rsidP="00427D21">
      <w:pPr>
        <w:jc w:val="both"/>
      </w:pPr>
      <w:r>
        <w:t>____________________ por un precio de ____________________________. A esta cantidad le</w:t>
      </w:r>
    </w:p>
    <w:p w14:paraId="4B6D7975" w14:textId="77777777" w:rsidR="00427D21" w:rsidRDefault="00427D21" w:rsidP="00427D21">
      <w:pPr>
        <w:jc w:val="both"/>
      </w:pPr>
    </w:p>
    <w:p w14:paraId="41D95F49" w14:textId="77777777" w:rsidR="00427D21" w:rsidRDefault="00427D21" w:rsidP="00427D21">
      <w:pPr>
        <w:jc w:val="both"/>
      </w:pPr>
      <w:r>
        <w:t xml:space="preserve">corresponde un IVA de ______________________ (____%), por lo que el importe total IVA  </w:t>
      </w:r>
    </w:p>
    <w:p w14:paraId="4B294EEF" w14:textId="77777777" w:rsidR="00427D21" w:rsidRDefault="00427D21" w:rsidP="00427D21">
      <w:pPr>
        <w:jc w:val="both"/>
      </w:pPr>
    </w:p>
    <w:p w14:paraId="0AC5F162" w14:textId="77777777" w:rsidR="00427D21" w:rsidRDefault="00427D21" w:rsidP="00427D21">
      <w:pPr>
        <w:jc w:val="both"/>
      </w:pPr>
      <w:r>
        <w:t>incluido asciende a la cantidad de ________________________________________________.</w:t>
      </w:r>
      <w:r w:rsidRPr="00B67DF9">
        <w:rPr>
          <w:vertAlign w:val="superscript"/>
        </w:rPr>
        <w:t>2</w:t>
      </w:r>
      <w:r>
        <w:t xml:space="preserve"> </w:t>
      </w:r>
    </w:p>
    <w:p w14:paraId="66C9E5CF" w14:textId="77777777" w:rsidR="00427D21" w:rsidRDefault="00427D21" w:rsidP="00427D21">
      <w:pPr>
        <w:jc w:val="both"/>
      </w:pPr>
    </w:p>
    <w:p w14:paraId="6A8232A7" w14:textId="77777777" w:rsidR="00427D21" w:rsidRDefault="00427D21" w:rsidP="00427D21">
      <w:pPr>
        <w:jc w:val="both"/>
      </w:pPr>
      <w:r>
        <w:t>Para la elaboración de la presente oferta se han tenido en cuenta las obligaciones derivadas de las disposiciones vigentes en materia de protección del empleo, condiciones de trabajo y prevención de riesgos laborales y protección del medio ambiente.</w:t>
      </w:r>
    </w:p>
    <w:p w14:paraId="1FDE258F" w14:textId="77777777" w:rsidR="00427D21" w:rsidRDefault="00427D21" w:rsidP="00427D21">
      <w:pPr>
        <w:jc w:val="both"/>
      </w:pPr>
    </w:p>
    <w:p w14:paraId="2853A037" w14:textId="77777777" w:rsidR="00427D21" w:rsidRDefault="00427D21" w:rsidP="00427D21">
      <w:pPr>
        <w:jc w:val="both"/>
      </w:pPr>
    </w:p>
    <w:p w14:paraId="2B36197A" w14:textId="77777777" w:rsidR="00427D21" w:rsidRDefault="00427D21" w:rsidP="00427D21">
      <w:pPr>
        <w:jc w:val="both"/>
      </w:pPr>
    </w:p>
    <w:p w14:paraId="557C1956" w14:textId="77777777" w:rsidR="00427D21" w:rsidRDefault="00427D21" w:rsidP="00427D21">
      <w:pPr>
        <w:jc w:val="both"/>
      </w:pPr>
      <w:r>
        <w:t>(Lugar, fecha, y firma del representante de la empresa)</w:t>
      </w:r>
    </w:p>
    <w:p w14:paraId="14E4E50B" w14:textId="77777777" w:rsidR="00427D21" w:rsidRDefault="00427D21" w:rsidP="00427D21">
      <w:pPr>
        <w:jc w:val="both"/>
        <w:rPr>
          <w:vertAlign w:val="superscript"/>
        </w:rPr>
      </w:pPr>
    </w:p>
    <w:p w14:paraId="2C338095" w14:textId="77777777" w:rsidR="00427D21" w:rsidRDefault="00427D21" w:rsidP="00427D21">
      <w:pPr>
        <w:jc w:val="both"/>
        <w:rPr>
          <w:vertAlign w:val="superscript"/>
        </w:rPr>
      </w:pPr>
    </w:p>
    <w:p w14:paraId="4ED8A6B3" w14:textId="77777777" w:rsidR="00427D21" w:rsidRDefault="00427D21" w:rsidP="00427D21">
      <w:pPr>
        <w:jc w:val="both"/>
        <w:rPr>
          <w:vertAlign w:val="superscript"/>
        </w:rPr>
      </w:pPr>
    </w:p>
    <w:p w14:paraId="6880014F" w14:textId="77777777" w:rsidR="00427D21" w:rsidRDefault="00427D21" w:rsidP="00427D21">
      <w:pPr>
        <w:jc w:val="both"/>
        <w:rPr>
          <w:vertAlign w:val="superscript"/>
        </w:rPr>
      </w:pPr>
    </w:p>
    <w:p w14:paraId="11BF1D34" w14:textId="77777777" w:rsidR="00427D21" w:rsidRDefault="00427D21" w:rsidP="00427D21">
      <w:pPr>
        <w:jc w:val="both"/>
        <w:rPr>
          <w:vertAlign w:val="superscript"/>
        </w:rPr>
      </w:pPr>
      <w:r>
        <w:rPr>
          <w:vertAlign w:val="superscript"/>
        </w:rPr>
        <w:t>___________________________________</w:t>
      </w:r>
    </w:p>
    <w:p w14:paraId="6BCFFDC6" w14:textId="77777777" w:rsidR="00427D21" w:rsidRDefault="00427D21" w:rsidP="00427D21">
      <w:pPr>
        <w:jc w:val="both"/>
        <w:rPr>
          <w:vertAlign w:val="superscript"/>
        </w:rPr>
      </w:pPr>
    </w:p>
    <w:p w14:paraId="25478360" w14:textId="77777777" w:rsidR="00427D21" w:rsidRPr="00B67DF9" w:rsidRDefault="00427D21" w:rsidP="00427D21">
      <w:pPr>
        <w:jc w:val="both"/>
        <w:rPr>
          <w:i/>
          <w:iCs/>
        </w:rPr>
      </w:pPr>
      <w:r w:rsidRPr="00B67DF9">
        <w:rPr>
          <w:i/>
          <w:iCs/>
          <w:vertAlign w:val="superscript"/>
        </w:rPr>
        <w:t>2</w:t>
      </w:r>
      <w:r w:rsidRPr="00B67DF9">
        <w:rPr>
          <w:i/>
          <w:iCs/>
        </w:rPr>
        <w:t xml:space="preserve"> </w:t>
      </w:r>
      <w:proofErr w:type="gramStart"/>
      <w:r w:rsidRPr="00B67DF9">
        <w:rPr>
          <w:i/>
          <w:iCs/>
        </w:rPr>
        <w:t>Los</w:t>
      </w:r>
      <w:proofErr w:type="gramEnd"/>
      <w:r w:rsidRPr="00B67DF9">
        <w:rPr>
          <w:i/>
          <w:iCs/>
        </w:rPr>
        <w:t xml:space="preserve"> importes se expresarán en letra y número. En el caso de pluralidad de criterios, se indicará con claridad los aspectos objeto de la oferta.</w:t>
      </w:r>
    </w:p>
    <w:p w14:paraId="0F0AECB4" w14:textId="77777777" w:rsidR="007C089F" w:rsidRDefault="007C089F"/>
    <w:sectPr w:rsidR="007C089F" w:rsidSect="00427D21">
      <w:headerReference w:type="default" r:id="rId7"/>
      <w:footerReference w:type="default" r:id="rId8"/>
      <w:type w:val="oddPage"/>
      <w:pgSz w:w="11906" w:h="16838"/>
      <w:pgMar w:top="1701" w:right="1276" w:bottom="1843" w:left="1276" w:header="28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21E4" w14:textId="77777777" w:rsidR="00857C0C" w:rsidRDefault="00857C0C" w:rsidP="00427D21">
      <w:r>
        <w:separator/>
      </w:r>
    </w:p>
  </w:endnote>
  <w:endnote w:type="continuationSeparator" w:id="0">
    <w:p w14:paraId="1295B9FE" w14:textId="77777777" w:rsidR="00857C0C" w:rsidRDefault="00857C0C" w:rsidP="0042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SansMT-Condens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A923" w14:textId="3B600E89" w:rsidR="00427D21" w:rsidRDefault="00427D21" w:rsidP="00427D21">
    <w:pPr>
      <w:suppressAutoHyphens/>
      <w:spacing w:line="276" w:lineRule="auto"/>
      <w:jc w:val="both"/>
      <w:rPr>
        <w:rFonts w:ascii="GillSansMT-Condensed" w:eastAsia="Times New Roman" w:hAnsi="GillSansMT-Condensed" w:cs="GillSansMT-Condensed"/>
        <w:color w:val="9ACD00"/>
        <w:sz w:val="8"/>
        <w:szCs w:val="8"/>
      </w:rPr>
    </w:pPr>
    <w:r w:rsidRPr="00B37717">
      <w:rPr>
        <w:rFonts w:ascii="Verdana" w:eastAsia="Times New Roman" w:hAnsi="Verdana"/>
        <w:color w:val="000000"/>
        <w:kern w:val="2"/>
        <w:sz w:val="8"/>
        <w:szCs w:val="8"/>
      </w:rPr>
      <w:t xml:space="preserve">En virtud del Reglamento Europeo de Protección de Datos 2016/679 y a la Ley Orgánica de Protección de Datos y Garantía de los Derechos Digitales 3/2018, se le informa, que el responsable del tratamiento de sus datos es la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D3B5" w14:textId="77777777" w:rsidR="00857C0C" w:rsidRDefault="00857C0C" w:rsidP="00427D21">
      <w:r>
        <w:separator/>
      </w:r>
    </w:p>
  </w:footnote>
  <w:footnote w:type="continuationSeparator" w:id="0">
    <w:p w14:paraId="7883B6D1" w14:textId="77777777" w:rsidR="00857C0C" w:rsidRDefault="00857C0C" w:rsidP="0042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48FD" w14:textId="77777777" w:rsidR="00427D21" w:rsidRDefault="00427D21">
    <w:pPr>
      <w:pStyle w:val="Encabezado"/>
    </w:pPr>
  </w:p>
  <w:p w14:paraId="25B6FB69" w14:textId="4C701702" w:rsidR="00427D21" w:rsidRDefault="00427D21" w:rsidP="00F5097F">
    <w:pPr>
      <w:pStyle w:val="Encabezado"/>
    </w:pPr>
  </w:p>
  <w:p w14:paraId="77D7BB64" w14:textId="77777777" w:rsidR="00427D21" w:rsidRDefault="00427D21" w:rsidP="00813083">
    <w:pPr>
      <w:pStyle w:val="Encabezado"/>
      <w:tabs>
        <w:tab w:val="clear" w:pos="4252"/>
        <w:tab w:val="clear" w:pos="8504"/>
        <w:tab w:val="center" w:pos="850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24EF"/>
    <w:multiLevelType w:val="hybridMultilevel"/>
    <w:tmpl w:val="7A7C52F0"/>
    <w:lvl w:ilvl="0" w:tplc="2C260094">
      <w:numFmt w:val="bullet"/>
      <w:lvlText w:val="-"/>
      <w:lvlJc w:val="left"/>
      <w:pPr>
        <w:ind w:left="1068" w:hanging="360"/>
      </w:pPr>
      <w:rPr>
        <w:rFonts w:ascii="Calibri" w:eastAsia="Times New Roman" w:hAnsi="Calibri"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B114BD6"/>
    <w:multiLevelType w:val="hybridMultilevel"/>
    <w:tmpl w:val="3726F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826217">
    <w:abstractNumId w:val="1"/>
  </w:num>
  <w:num w:numId="2" w16cid:durableId="12238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21"/>
    <w:rsid w:val="00192585"/>
    <w:rsid w:val="002A7540"/>
    <w:rsid w:val="00427D21"/>
    <w:rsid w:val="005B2524"/>
    <w:rsid w:val="007C089F"/>
    <w:rsid w:val="00857C0C"/>
    <w:rsid w:val="008823EB"/>
    <w:rsid w:val="00A34283"/>
    <w:rsid w:val="00A46ED4"/>
    <w:rsid w:val="00C61BD8"/>
    <w:rsid w:val="00FF3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538EAF2"/>
  <w15:chartTrackingRefBased/>
  <w15:docId w15:val="{DEC5E311-AB1E-4017-9A4F-E3EDF1FE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21"/>
    <w:pPr>
      <w:spacing w:after="0" w:line="240" w:lineRule="auto"/>
    </w:pPr>
    <w:rPr>
      <w:rFonts w:ascii="Times New Roman" w:eastAsia="Calibri"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427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7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7D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7D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7D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7D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7D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7D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7D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7D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7D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7D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7D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7D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7D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7D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7D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7D21"/>
    <w:rPr>
      <w:rFonts w:eastAsiaTheme="majorEastAsia" w:cstheme="majorBidi"/>
      <w:color w:val="272727" w:themeColor="text1" w:themeTint="D8"/>
    </w:rPr>
  </w:style>
  <w:style w:type="paragraph" w:styleId="Ttulo">
    <w:name w:val="Title"/>
    <w:basedOn w:val="Normal"/>
    <w:next w:val="Normal"/>
    <w:link w:val="TtuloCar"/>
    <w:uiPriority w:val="10"/>
    <w:qFormat/>
    <w:rsid w:val="00427D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7D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7D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7D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7D21"/>
    <w:pPr>
      <w:spacing w:before="160"/>
      <w:jc w:val="center"/>
    </w:pPr>
    <w:rPr>
      <w:i/>
      <w:iCs/>
      <w:color w:val="404040" w:themeColor="text1" w:themeTint="BF"/>
    </w:rPr>
  </w:style>
  <w:style w:type="character" w:customStyle="1" w:styleId="CitaCar">
    <w:name w:val="Cita Car"/>
    <w:basedOn w:val="Fuentedeprrafopredeter"/>
    <w:link w:val="Cita"/>
    <w:uiPriority w:val="29"/>
    <w:rsid w:val="00427D21"/>
    <w:rPr>
      <w:i/>
      <w:iCs/>
      <w:color w:val="404040" w:themeColor="text1" w:themeTint="BF"/>
    </w:rPr>
  </w:style>
  <w:style w:type="paragraph" w:styleId="Prrafodelista">
    <w:name w:val="List Paragraph"/>
    <w:basedOn w:val="Normal"/>
    <w:uiPriority w:val="34"/>
    <w:qFormat/>
    <w:rsid w:val="00427D21"/>
    <w:pPr>
      <w:ind w:left="720"/>
      <w:contextualSpacing/>
    </w:pPr>
  </w:style>
  <w:style w:type="character" w:styleId="nfasisintenso">
    <w:name w:val="Intense Emphasis"/>
    <w:basedOn w:val="Fuentedeprrafopredeter"/>
    <w:uiPriority w:val="21"/>
    <w:qFormat/>
    <w:rsid w:val="00427D21"/>
    <w:rPr>
      <w:i/>
      <w:iCs/>
      <w:color w:val="0F4761" w:themeColor="accent1" w:themeShade="BF"/>
    </w:rPr>
  </w:style>
  <w:style w:type="paragraph" w:styleId="Citadestacada">
    <w:name w:val="Intense Quote"/>
    <w:basedOn w:val="Normal"/>
    <w:next w:val="Normal"/>
    <w:link w:val="CitadestacadaCar"/>
    <w:uiPriority w:val="30"/>
    <w:qFormat/>
    <w:rsid w:val="00427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7D21"/>
    <w:rPr>
      <w:i/>
      <w:iCs/>
      <w:color w:val="0F4761" w:themeColor="accent1" w:themeShade="BF"/>
    </w:rPr>
  </w:style>
  <w:style w:type="character" w:styleId="Referenciaintensa">
    <w:name w:val="Intense Reference"/>
    <w:basedOn w:val="Fuentedeprrafopredeter"/>
    <w:uiPriority w:val="32"/>
    <w:qFormat/>
    <w:rsid w:val="00427D21"/>
    <w:rPr>
      <w:b/>
      <w:bCs/>
      <w:smallCaps/>
      <w:color w:val="0F4761" w:themeColor="accent1" w:themeShade="BF"/>
      <w:spacing w:val="5"/>
    </w:rPr>
  </w:style>
  <w:style w:type="paragraph" w:styleId="Encabezado">
    <w:name w:val="header"/>
    <w:basedOn w:val="Normal"/>
    <w:link w:val="EncabezadoCar"/>
    <w:rsid w:val="00427D21"/>
    <w:pPr>
      <w:tabs>
        <w:tab w:val="center" w:pos="4252"/>
        <w:tab w:val="right" w:pos="8504"/>
      </w:tabs>
    </w:pPr>
    <w:rPr>
      <w:rFonts w:eastAsia="Times New Roman"/>
    </w:rPr>
  </w:style>
  <w:style w:type="character" w:customStyle="1" w:styleId="EncabezadoCar">
    <w:name w:val="Encabezado Car"/>
    <w:basedOn w:val="Fuentedeprrafopredeter"/>
    <w:link w:val="Encabezado"/>
    <w:rsid w:val="00427D21"/>
    <w:rPr>
      <w:rFonts w:ascii="Times New Roman" w:eastAsia="Times New Roman" w:hAnsi="Times New Roman" w:cs="Times New Roman"/>
      <w:kern w:val="0"/>
      <w:sz w:val="24"/>
      <w:szCs w:val="24"/>
      <w:lang w:eastAsia="es-ES"/>
      <w14:ligatures w14:val="none"/>
    </w:rPr>
  </w:style>
  <w:style w:type="character" w:styleId="Hipervnculo">
    <w:name w:val="Hyperlink"/>
    <w:rsid w:val="00427D21"/>
    <w:rPr>
      <w:color w:val="467886"/>
      <w:u w:val="single"/>
    </w:rPr>
  </w:style>
  <w:style w:type="paragraph" w:styleId="Piedepgina">
    <w:name w:val="footer"/>
    <w:basedOn w:val="Normal"/>
    <w:link w:val="PiedepginaCar"/>
    <w:uiPriority w:val="99"/>
    <w:unhideWhenUsed/>
    <w:rsid w:val="00427D21"/>
    <w:pPr>
      <w:tabs>
        <w:tab w:val="center" w:pos="4252"/>
        <w:tab w:val="right" w:pos="8504"/>
      </w:tabs>
    </w:pPr>
  </w:style>
  <w:style w:type="character" w:customStyle="1" w:styleId="PiedepginaCar">
    <w:name w:val="Pie de página Car"/>
    <w:basedOn w:val="Fuentedeprrafopredeter"/>
    <w:link w:val="Piedepgina"/>
    <w:uiPriority w:val="99"/>
    <w:rsid w:val="00427D21"/>
    <w:rPr>
      <w:rFonts w:ascii="Times New Roman" w:eastAsia="Calibri"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1432</Words>
  <Characters>7878</Characters>
  <Application>Microsoft Office Word</Application>
  <DocSecurity>0</DocSecurity>
  <Lines>65</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Palacios Sanchez</dc:creator>
  <cp:keywords/>
  <dc:description/>
  <cp:lastModifiedBy>Catherine Palacios Sanchez</cp:lastModifiedBy>
  <cp:revision>3</cp:revision>
  <dcterms:created xsi:type="dcterms:W3CDTF">2026-03-24T12:38:00Z</dcterms:created>
  <dcterms:modified xsi:type="dcterms:W3CDTF">2026-03-24T12:45:00Z</dcterms:modified>
</cp:coreProperties>
</file>